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DD5F47" w14:textId="77777777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5E8D51C3" w:rsidR="005D4C35" w:rsidRDefault="0056029C" w:rsidP="00811D26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Dz. U. z </w:t>
      </w:r>
      <w:r w:rsidR="001A6D0D">
        <w:rPr>
          <w:rFonts w:ascii="Cambria" w:hAnsi="Cambria" w:cs="Arial"/>
          <w:bCs/>
          <w:sz w:val="22"/>
          <w:szCs w:val="22"/>
        </w:rPr>
        <w:t>2024</w:t>
      </w:r>
      <w:r>
        <w:rPr>
          <w:rFonts w:ascii="Cambria" w:hAnsi="Cambria" w:cs="Arial"/>
          <w:bCs/>
          <w:sz w:val="22"/>
          <w:szCs w:val="22"/>
        </w:rPr>
        <w:t xml:space="preserve"> 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1A6D0D">
        <w:rPr>
          <w:rFonts w:ascii="Cambria" w:hAnsi="Cambria" w:cs="Arial"/>
          <w:bCs/>
          <w:sz w:val="22"/>
          <w:szCs w:val="22"/>
        </w:rPr>
        <w:t>320</w:t>
      </w:r>
      <w:r w:rsidR="00D767AF">
        <w:rPr>
          <w:rFonts w:ascii="Cambria" w:hAnsi="Cambria" w:cs="Arial"/>
          <w:bCs/>
          <w:sz w:val="22"/>
          <w:szCs w:val="22"/>
        </w:rPr>
        <w:t xml:space="preserve"> z późniejszymi zmianami</w:t>
      </w:r>
      <w:r>
        <w:rPr>
          <w:rFonts w:ascii="Cambria" w:hAnsi="Cambria" w:cs="Arial"/>
          <w:bCs/>
          <w:sz w:val="22"/>
          <w:szCs w:val="22"/>
        </w:rPr>
        <w:t>) udostępnić wykonawcy przystępującemu do postępowania w sprawie zamówienia publicznego prowadzonego w trybie przetargu nieograniczonego na</w:t>
      </w:r>
      <w:r w:rsidR="00F611BC" w:rsidRPr="00F611BC">
        <w:rPr>
          <w:rFonts w:ascii="Cambria" w:hAnsi="Cambria" w:cs="Arial"/>
          <w:bCs/>
          <w:sz w:val="22"/>
          <w:szCs w:val="22"/>
        </w:rPr>
        <w:t xml:space="preserve">  </w:t>
      </w:r>
      <w:r w:rsidR="00D767AF" w:rsidRPr="00D767AF">
        <w:rPr>
          <w:rFonts w:ascii="Cambria" w:hAnsi="Cambria" w:cs="Arial"/>
          <w:bCs/>
          <w:sz w:val="22"/>
          <w:szCs w:val="22"/>
        </w:rPr>
        <w:t>Sprawowanie funkcji inspektora nadzoru inwestorskiego nad zadaniem pn. : Przebudowa mostu na przepust łukowy o większym świetle w ciągu drogi leśnej Borownica-</w:t>
      </w:r>
      <w:proofErr w:type="spellStart"/>
      <w:r w:rsidR="00D767AF" w:rsidRPr="00D767AF">
        <w:rPr>
          <w:rFonts w:ascii="Cambria" w:hAnsi="Cambria" w:cs="Arial"/>
          <w:bCs/>
          <w:sz w:val="22"/>
          <w:szCs w:val="22"/>
        </w:rPr>
        <w:t>Ulucz</w:t>
      </w:r>
      <w:proofErr w:type="spellEnd"/>
      <w:r w:rsidR="00D767AF" w:rsidRPr="00D767AF">
        <w:rPr>
          <w:rFonts w:ascii="Cambria" w:hAnsi="Cambria" w:cs="Arial"/>
          <w:bCs/>
          <w:sz w:val="22"/>
          <w:szCs w:val="22"/>
        </w:rPr>
        <w:t xml:space="preserve"> w km 3+463”,</w:t>
      </w:r>
      <w:r w:rsidR="00D767AF" w:rsidRPr="00D767AF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_____________________________________________________________________________________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Wykonawca będzie mógł wykorzystywać ww. zasoby przy wykonywaniu zamówienia w następujący sposób: __________________________________________________________________________________ 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E35432" w14:textId="77777777" w:rsidR="00CA0554" w:rsidRDefault="00CA0554">
      <w:r>
        <w:separator/>
      </w:r>
    </w:p>
  </w:endnote>
  <w:endnote w:type="continuationSeparator" w:id="0">
    <w:p w14:paraId="7C93FAE8" w14:textId="77777777" w:rsidR="00CA0554" w:rsidRDefault="00CA0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7FD66" w14:textId="585617CC" w:rsidR="0060766D" w:rsidRDefault="0010589F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  <w:noProof/>
      </w:rPr>
      <w:drawing>
        <wp:inline distT="0" distB="0" distL="0" distR="0" wp14:anchorId="79DBDA0D" wp14:editId="024928FA">
          <wp:extent cx="4933315" cy="714375"/>
          <wp:effectExtent l="0" t="0" r="635" b="9525"/>
          <wp:docPr id="33510919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331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4114CB8" w14:textId="7D0AB829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206F69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B5711D" w14:textId="77777777" w:rsidR="00CA0554" w:rsidRDefault="00CA0554">
      <w:r>
        <w:separator/>
      </w:r>
    </w:p>
  </w:footnote>
  <w:footnote w:type="continuationSeparator" w:id="0">
    <w:p w14:paraId="25002D38" w14:textId="77777777" w:rsidR="00CA0554" w:rsidRDefault="00CA05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6082735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82363719">
    <w:abstractNumId w:val="1"/>
    <w:lvlOverride w:ilvl="0">
      <w:startOverride w:val="1"/>
    </w:lvlOverride>
  </w:num>
  <w:num w:numId="3" w16cid:durableId="700476133">
    <w:abstractNumId w:val="2"/>
    <w:lvlOverride w:ilvl="0">
      <w:startOverride w:val="1"/>
    </w:lvlOverride>
  </w:num>
  <w:num w:numId="4" w16cid:durableId="2020082382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13E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589F"/>
    <w:rsid w:val="00111228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6D0D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6F69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6990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AF5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E79F3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57F26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0F7C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5A5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1D26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3584"/>
    <w:rsid w:val="00911E5C"/>
    <w:rsid w:val="00912787"/>
    <w:rsid w:val="00912C8F"/>
    <w:rsid w:val="00912F3E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1C1B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6AAB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1226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554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67AF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2F81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1A93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1BC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143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746</Words>
  <Characters>4478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Elwira Papież - Nadleśnictwo Dynów</cp:lastModifiedBy>
  <cp:revision>21</cp:revision>
  <cp:lastPrinted>2017-05-23T10:32:00Z</cp:lastPrinted>
  <dcterms:created xsi:type="dcterms:W3CDTF">2022-06-26T12:58:00Z</dcterms:created>
  <dcterms:modified xsi:type="dcterms:W3CDTF">2025-07-25T10:26:00Z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